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2015. február 9-én megtartott 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236C5" w:rsidRDefault="00C236C5" w:rsidP="00C236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C236C5" w:rsidRDefault="00C236C5" w:rsidP="00C236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Képviselő-testülete</w:t>
      </w:r>
    </w:p>
    <w:p w:rsidR="00C236C5" w:rsidRDefault="00C236C5" w:rsidP="00C236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10/2015. ( II.09.) </w:t>
      </w:r>
      <w:proofErr w:type="spellStart"/>
      <w:r>
        <w:rPr>
          <w:rFonts w:ascii="Times New Roman" w:hAnsi="Times New Roman"/>
          <w:b/>
          <w:sz w:val="24"/>
          <w:szCs w:val="24"/>
        </w:rPr>
        <w:t>Öh</w:t>
      </w:r>
      <w:proofErr w:type="spellEnd"/>
      <w:r>
        <w:rPr>
          <w:rFonts w:ascii="Times New Roman" w:hAnsi="Times New Roman"/>
          <w:b/>
          <w:sz w:val="24"/>
          <w:szCs w:val="24"/>
        </w:rPr>
        <w:t>. számú</w:t>
      </w:r>
    </w:p>
    <w:p w:rsidR="00C236C5" w:rsidRDefault="00C236C5" w:rsidP="00C236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Határozata</w:t>
      </w:r>
    </w:p>
    <w:p w:rsidR="00C236C5" w:rsidRDefault="00C236C5" w:rsidP="00C236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b/>
          <w:sz w:val="24"/>
          <w:szCs w:val="24"/>
        </w:rPr>
        <w:t>Budakörnyéki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Önkormányzati Társulás </w:t>
      </w:r>
    </w:p>
    <w:p w:rsidR="00C236C5" w:rsidRDefault="00C236C5" w:rsidP="00C236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Társulási Megállapodásának módosításáról</w:t>
      </w:r>
    </w:p>
    <w:p w:rsidR="00C236C5" w:rsidRDefault="00C236C5" w:rsidP="00C236C5">
      <w:pPr>
        <w:pStyle w:val="ListParagraph1"/>
        <w:jc w:val="both"/>
        <w:rPr>
          <w:szCs w:val="24"/>
        </w:rPr>
      </w:pPr>
    </w:p>
    <w:p w:rsidR="00C236C5" w:rsidRDefault="00C236C5" w:rsidP="00C236C5">
      <w:pPr>
        <w:pStyle w:val="ListParagraph1"/>
        <w:ind w:left="0"/>
        <w:jc w:val="both"/>
        <w:rPr>
          <w:szCs w:val="24"/>
        </w:rPr>
      </w:pPr>
      <w:r>
        <w:rPr>
          <w:bCs/>
          <w:szCs w:val="24"/>
        </w:rPr>
        <w:t xml:space="preserve">Telki község képviselő-testülete elfogadja a </w:t>
      </w:r>
      <w:proofErr w:type="spellStart"/>
      <w:r>
        <w:rPr>
          <w:bCs/>
          <w:szCs w:val="24"/>
        </w:rPr>
        <w:t>Budakörnyéki</w:t>
      </w:r>
      <w:proofErr w:type="spellEnd"/>
      <w:r>
        <w:rPr>
          <w:bCs/>
          <w:szCs w:val="24"/>
        </w:rPr>
        <w:t xml:space="preserve"> Önkormányzati Társulás Társulási Megállapodás módosított rendelkezéseit, valamint a Társulási Megállapodás módosításokkal egységes szerkezetbe foglalt, 2. számú melléklet szerinti változatát.</w:t>
      </w:r>
    </w:p>
    <w:p w:rsidR="00C236C5" w:rsidRDefault="00C236C5" w:rsidP="00C236C5">
      <w:pPr>
        <w:pStyle w:val="ListParagraph1"/>
        <w:ind w:left="0"/>
        <w:jc w:val="both"/>
        <w:rPr>
          <w:szCs w:val="24"/>
        </w:rPr>
      </w:pPr>
    </w:p>
    <w:p w:rsidR="00C236C5" w:rsidRDefault="00C236C5" w:rsidP="00C236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Határidő:</w:t>
      </w:r>
      <w:r>
        <w:rPr>
          <w:rFonts w:ascii="Times New Roman" w:hAnsi="Times New Roman"/>
          <w:sz w:val="24"/>
          <w:szCs w:val="24"/>
        </w:rPr>
        <w:t xml:space="preserve"> azonnal</w:t>
      </w:r>
    </w:p>
    <w:p w:rsidR="00C236C5" w:rsidRDefault="00C236C5" w:rsidP="00C236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Felelős:</w:t>
      </w:r>
      <w:r>
        <w:rPr>
          <w:rFonts w:ascii="Times New Roman" w:hAnsi="Times New Roman"/>
          <w:sz w:val="24"/>
          <w:szCs w:val="24"/>
        </w:rPr>
        <w:t xml:space="preserve"> Polgármester</w:t>
      </w:r>
    </w:p>
    <w:p w:rsidR="00C236C5" w:rsidRDefault="00C236C5" w:rsidP="00C236C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841FA8" w:rsidRDefault="00841FA8"/>
    <w:p w:rsidR="00841FA8" w:rsidRPr="00841FA8" w:rsidRDefault="00841FA8" w:rsidP="00841FA8">
      <w:pPr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</w:t>
      </w:r>
      <w:proofErr w:type="spellStart"/>
      <w:r w:rsidRPr="00841FA8">
        <w:rPr>
          <w:rFonts w:ascii="Times New Roman" w:hAnsi="Times New Roman"/>
          <w:b/>
        </w:rPr>
        <w:t>Lack</w:t>
      </w:r>
      <w:proofErr w:type="spellEnd"/>
      <w:r w:rsidRPr="00841FA8">
        <w:rPr>
          <w:rFonts w:ascii="Times New Roman" w:hAnsi="Times New Roman"/>
          <w:b/>
        </w:rPr>
        <w:t xml:space="preserve">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841FA8" w:rsidRPr="00841FA8" w:rsidRDefault="00841FA8" w:rsidP="00841FA8">
      <w:pPr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        </w:t>
      </w:r>
      <w:r w:rsidRPr="00841FA8">
        <w:rPr>
          <w:rFonts w:ascii="Times New Roman" w:hAnsi="Times New Roman"/>
          <w:b/>
        </w:rPr>
        <w:tab/>
        <w:t>jegyző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  <w:b/>
        </w:rPr>
      </w:pPr>
      <w:proofErr w:type="spellStart"/>
      <w:r w:rsidRPr="00841FA8">
        <w:rPr>
          <w:rFonts w:ascii="Times New Roman" w:hAnsi="Times New Roman"/>
          <w:b/>
        </w:rPr>
        <w:t>Bogoly</w:t>
      </w:r>
      <w:proofErr w:type="spellEnd"/>
      <w:r w:rsidRPr="00841FA8">
        <w:rPr>
          <w:rFonts w:ascii="Times New Roman" w:hAnsi="Times New Roman"/>
          <w:b/>
        </w:rPr>
        <w:t xml:space="preserve"> Andrea</w:t>
      </w:r>
    </w:p>
    <w:p w:rsidR="00841FA8" w:rsidRPr="00841FA8" w:rsidRDefault="00841FA8" w:rsidP="00841FA8">
      <w:pPr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előadó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Default="00841FA8"/>
    <w:sectPr w:rsidR="00841FA8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15910"/>
    <w:rsid w:val="003F37FF"/>
    <w:rsid w:val="00665352"/>
    <w:rsid w:val="00841FA8"/>
    <w:rsid w:val="00C236C5"/>
    <w:rsid w:val="00E74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601</Characters>
  <Application>Microsoft Office Word</Application>
  <DocSecurity>0</DocSecurity>
  <Lines>5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3</cp:revision>
  <cp:lastPrinted>2015-03-03T11:54:00Z</cp:lastPrinted>
  <dcterms:created xsi:type="dcterms:W3CDTF">2015-03-03T11:49:00Z</dcterms:created>
  <dcterms:modified xsi:type="dcterms:W3CDTF">2015-03-03T12:52:00Z</dcterms:modified>
</cp:coreProperties>
</file>